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8A07F" w14:textId="73CFC425" w:rsidR="00BC02AA" w:rsidRPr="005B6F35" w:rsidRDefault="00C509FE" w:rsidP="00406FB5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  <w:r w:rsidRPr="005B6F35">
        <w:rPr>
          <w:rFonts w:cs="B Mitra" w:hint="cs"/>
          <w:sz w:val="28"/>
          <w:szCs w:val="28"/>
          <w:rtl/>
        </w:rPr>
        <w:t>بسمه تعالی</w:t>
      </w:r>
      <w:r w:rsidR="00BC02AA" w:rsidRPr="005B6F35">
        <w:rPr>
          <w:rFonts w:asciiTheme="minorHAnsi" w:eastAsiaTheme="minorHAnsi" w:hAnsiTheme="minorHAnsi" w:cs="B Mitra" w:hint="cs"/>
          <w:sz w:val="28"/>
          <w:szCs w:val="28"/>
          <w:rtl/>
          <w:lang w:bidi="fa-IR"/>
        </w:rPr>
        <w:t xml:space="preserve"> </w:t>
      </w:r>
      <w:r w:rsidR="00046FA6">
        <w:rPr>
          <w:noProof/>
        </w:rPr>
        <w:drawing>
          <wp:anchor distT="0" distB="0" distL="114300" distR="114300" simplePos="0" relativeHeight="251658240" behindDoc="0" locked="0" layoutInCell="1" allowOverlap="1" wp14:anchorId="4AD13D6E" wp14:editId="5E1E081A">
            <wp:simplePos x="2695575" y="914400"/>
            <wp:positionH relativeFrom="margin">
              <wp:align>left</wp:align>
            </wp:positionH>
            <wp:positionV relativeFrom="margin">
              <wp:align>top</wp:align>
            </wp:positionV>
            <wp:extent cx="720000" cy="720000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1ED60" w14:textId="410EE286" w:rsidR="00BC02AA" w:rsidRPr="005B6F35" w:rsidRDefault="005B6F35" w:rsidP="00406FB5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  <w:r w:rsidRPr="005B6F35">
        <w:rPr>
          <w:rFonts w:asciiTheme="minorHAnsi" w:eastAsiaTheme="minorHAnsi" w:hAnsiTheme="minorHAnsi" w:cs="B Mitra" w:hint="cs"/>
          <w:sz w:val="28"/>
          <w:szCs w:val="28"/>
          <w:rtl/>
          <w:lang w:bidi="fa-IR"/>
        </w:rPr>
        <w:t>دانشگاه علوم پزشکی رفسنجان</w:t>
      </w:r>
    </w:p>
    <w:p w14:paraId="442C290F" w14:textId="77777777" w:rsidR="00BC02AA" w:rsidRPr="005B6F35" w:rsidRDefault="00BC02AA" w:rsidP="00406FB5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معاونت</w:t>
      </w:r>
      <w:r w:rsidRPr="005B6F35">
        <w:rPr>
          <w:rFonts w:asciiTheme="minorHAnsi" w:eastAsiaTheme="minorHAnsi" w:hAnsiTheme="minorHAnsi" w:cs="B Mitra"/>
          <w:sz w:val="28"/>
          <w:szCs w:val="28"/>
          <w:rtl/>
          <w:lang w:bidi="fa-IR"/>
        </w:rPr>
        <w:t xml:space="preserve"> </w:t>
      </w: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آموزش</w:t>
      </w:r>
      <w:r w:rsidRPr="005B6F35">
        <w:rPr>
          <w:rFonts w:asciiTheme="minorHAnsi" w:eastAsiaTheme="minorHAnsi" w:hAnsiTheme="minorHAnsi" w:cs="B Mitra" w:hint="cs"/>
          <w:sz w:val="28"/>
          <w:szCs w:val="28"/>
          <w:rtl/>
          <w:lang w:bidi="fa-IR"/>
        </w:rPr>
        <w:t>ی</w:t>
      </w:r>
    </w:p>
    <w:p w14:paraId="6D2FEC3A" w14:textId="44DECF99" w:rsidR="00BC02AA" w:rsidRDefault="00BC02AA" w:rsidP="00406FB5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مرکز</w:t>
      </w:r>
      <w:r w:rsidRPr="005B6F35">
        <w:rPr>
          <w:rFonts w:asciiTheme="minorHAnsi" w:eastAsiaTheme="minorHAnsi" w:hAnsiTheme="minorHAnsi" w:cs="B Mitra"/>
          <w:sz w:val="28"/>
          <w:szCs w:val="28"/>
          <w:rtl/>
          <w:lang w:bidi="fa-IR"/>
        </w:rPr>
        <w:t xml:space="preserve"> </w:t>
      </w: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مطالعات</w:t>
      </w:r>
      <w:r w:rsidRPr="005B6F35">
        <w:rPr>
          <w:rFonts w:asciiTheme="minorHAnsi" w:eastAsiaTheme="minorHAnsi" w:hAnsiTheme="minorHAnsi" w:cs="B Mitra"/>
          <w:sz w:val="28"/>
          <w:szCs w:val="28"/>
          <w:rtl/>
          <w:lang w:bidi="fa-IR"/>
        </w:rPr>
        <w:t xml:space="preserve"> </w:t>
      </w: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و</w:t>
      </w:r>
      <w:r w:rsidRPr="005B6F35">
        <w:rPr>
          <w:rFonts w:asciiTheme="minorHAnsi" w:eastAsiaTheme="minorHAnsi" w:hAnsiTheme="minorHAnsi" w:cs="B Mitra"/>
          <w:sz w:val="28"/>
          <w:szCs w:val="28"/>
          <w:rtl/>
          <w:lang w:bidi="fa-IR"/>
        </w:rPr>
        <w:t xml:space="preserve"> </w:t>
      </w: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توسعه</w:t>
      </w:r>
      <w:r w:rsidRPr="005B6F35">
        <w:rPr>
          <w:rFonts w:asciiTheme="minorHAnsi" w:eastAsiaTheme="minorHAnsi" w:hAnsiTheme="minorHAnsi" w:cs="B Mitra"/>
          <w:sz w:val="28"/>
          <w:szCs w:val="28"/>
          <w:rtl/>
          <w:lang w:bidi="fa-IR"/>
        </w:rPr>
        <w:t xml:space="preserve"> </w:t>
      </w: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آموزش</w:t>
      </w:r>
      <w:r w:rsidRPr="005B6F35">
        <w:rPr>
          <w:rFonts w:asciiTheme="minorHAnsi" w:eastAsiaTheme="minorHAnsi" w:hAnsiTheme="minorHAnsi" w:cs="B Mitra"/>
          <w:sz w:val="28"/>
          <w:szCs w:val="28"/>
          <w:rtl/>
          <w:lang w:bidi="fa-IR"/>
        </w:rPr>
        <w:t xml:space="preserve"> </w:t>
      </w: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علوم</w:t>
      </w:r>
      <w:r w:rsidRPr="005B6F35">
        <w:rPr>
          <w:rFonts w:asciiTheme="minorHAnsi" w:eastAsiaTheme="minorHAnsi" w:hAnsiTheme="minorHAnsi" w:cs="B Mitra"/>
          <w:sz w:val="28"/>
          <w:szCs w:val="28"/>
          <w:rtl/>
          <w:lang w:bidi="fa-IR"/>
        </w:rPr>
        <w:t xml:space="preserve"> </w:t>
      </w:r>
      <w:r w:rsidRPr="005B6F35">
        <w:rPr>
          <w:rFonts w:asciiTheme="minorHAnsi" w:eastAsiaTheme="minorHAnsi" w:hAnsiTheme="minorHAnsi" w:cs="B Mitra" w:hint="eastAsia"/>
          <w:sz w:val="28"/>
          <w:szCs w:val="28"/>
          <w:rtl/>
          <w:lang w:bidi="fa-IR"/>
        </w:rPr>
        <w:t>پزشک</w:t>
      </w:r>
      <w:r w:rsidRPr="005B6F35">
        <w:rPr>
          <w:rFonts w:asciiTheme="minorHAnsi" w:eastAsiaTheme="minorHAnsi" w:hAnsiTheme="minorHAnsi" w:cs="B Mitra" w:hint="cs"/>
          <w:sz w:val="28"/>
          <w:szCs w:val="28"/>
          <w:rtl/>
          <w:lang w:bidi="fa-IR"/>
        </w:rPr>
        <w:t>ی</w:t>
      </w:r>
    </w:p>
    <w:p w14:paraId="32CEFB06" w14:textId="77777777" w:rsidR="00406FB5" w:rsidRPr="005B6F35" w:rsidRDefault="00406FB5" w:rsidP="00406FB5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</w:p>
    <w:p w14:paraId="62866DB8" w14:textId="3CF1BC9D" w:rsidR="00C509FE" w:rsidRPr="00D44DE7" w:rsidRDefault="00C509FE" w:rsidP="00D06818">
      <w:pPr>
        <w:pStyle w:val="Heading1"/>
        <w:spacing w:before="0" w:line="360" w:lineRule="auto"/>
        <w:jc w:val="center"/>
        <w:rPr>
          <w:rFonts w:cs="B Mitra"/>
          <w:color w:val="auto"/>
          <w:sz w:val="36"/>
          <w:szCs w:val="36"/>
          <w:rtl/>
        </w:rPr>
      </w:pPr>
      <w:r w:rsidRPr="00D44DE7">
        <w:rPr>
          <w:rFonts w:cs="B Mitra" w:hint="cs"/>
          <w:color w:val="auto"/>
          <w:sz w:val="36"/>
          <w:szCs w:val="36"/>
          <w:rtl/>
        </w:rPr>
        <w:t xml:space="preserve">فرم </w:t>
      </w:r>
      <w:r w:rsidR="0050118A">
        <w:rPr>
          <w:rFonts w:cs="B Mitra" w:hint="cs"/>
          <w:color w:val="auto"/>
          <w:sz w:val="36"/>
          <w:szCs w:val="36"/>
          <w:rtl/>
        </w:rPr>
        <w:t>جمع</w:t>
      </w:r>
      <w:r w:rsidR="0050118A">
        <w:rPr>
          <w:rFonts w:cs="B Mitra" w:hint="eastAsia"/>
          <w:color w:val="auto"/>
          <w:sz w:val="36"/>
          <w:szCs w:val="36"/>
          <w:rtl/>
        </w:rPr>
        <w:t>‌</w:t>
      </w:r>
      <w:r w:rsidR="0050118A">
        <w:rPr>
          <w:rFonts w:cs="B Mitra" w:hint="cs"/>
          <w:color w:val="auto"/>
          <w:sz w:val="36"/>
          <w:szCs w:val="36"/>
          <w:rtl/>
        </w:rPr>
        <w:t>بندی داوری</w:t>
      </w:r>
      <w:r w:rsidR="0050118A">
        <w:rPr>
          <w:rFonts w:cs="B Mitra" w:hint="eastAsia"/>
          <w:color w:val="auto"/>
          <w:sz w:val="36"/>
          <w:szCs w:val="36"/>
          <w:rtl/>
        </w:rPr>
        <w:t>‌</w:t>
      </w:r>
      <w:r w:rsidR="0050118A">
        <w:rPr>
          <w:rFonts w:cs="B Mitra" w:hint="cs"/>
          <w:color w:val="auto"/>
          <w:sz w:val="36"/>
          <w:szCs w:val="36"/>
          <w:rtl/>
        </w:rPr>
        <w:t>های</w:t>
      </w:r>
      <w:r w:rsidRPr="00D44DE7">
        <w:rPr>
          <w:rFonts w:cs="B Mitra" w:hint="cs"/>
          <w:color w:val="auto"/>
          <w:sz w:val="36"/>
          <w:szCs w:val="36"/>
          <w:rtl/>
        </w:rPr>
        <w:t xml:space="preserve"> فرايند جشنواره آموزشي شهيد مطهري</w:t>
      </w:r>
      <w:r w:rsidR="005000AE">
        <w:rPr>
          <w:rFonts w:cs="B Mitra" w:hint="cs"/>
          <w:color w:val="auto"/>
          <w:sz w:val="36"/>
          <w:szCs w:val="36"/>
          <w:rtl/>
        </w:rPr>
        <w:t xml:space="preserve"> دانشگاهی</w:t>
      </w:r>
      <w:r w:rsidRPr="00D44DE7">
        <w:rPr>
          <w:rFonts w:cs="B Mitra" w:hint="cs"/>
          <w:color w:val="auto"/>
          <w:sz w:val="36"/>
          <w:szCs w:val="36"/>
          <w:rtl/>
        </w:rPr>
        <w:t xml:space="preserve">- </w:t>
      </w:r>
      <w:r w:rsidR="0038234D" w:rsidRPr="00D44DE7">
        <w:rPr>
          <w:rFonts w:cs="B Mitra" w:hint="cs"/>
          <w:color w:val="auto"/>
          <w:sz w:val="36"/>
          <w:szCs w:val="36"/>
          <w:rtl/>
        </w:rPr>
        <w:t>1400</w:t>
      </w:r>
    </w:p>
    <w:p w14:paraId="6AF0620C" w14:textId="7FC79EA0" w:rsidR="00C509FE" w:rsidRPr="00B262B2" w:rsidRDefault="00C509FE" w:rsidP="00406FB5">
      <w:pPr>
        <w:pStyle w:val="ListParagraph"/>
        <w:numPr>
          <w:ilvl w:val="0"/>
          <w:numId w:val="9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262B2">
        <w:rPr>
          <w:rFonts w:cs="B Mitra" w:hint="cs"/>
          <w:b/>
          <w:bCs/>
          <w:sz w:val="28"/>
          <w:szCs w:val="28"/>
          <w:rtl/>
          <w:lang w:bidi="fa-IR"/>
        </w:rPr>
        <w:t xml:space="preserve">عنوان </w:t>
      </w:r>
      <w:r w:rsidR="00406FB5">
        <w:rPr>
          <w:rFonts w:cs="B Mitra" w:hint="cs"/>
          <w:b/>
          <w:bCs/>
          <w:sz w:val="28"/>
          <w:szCs w:val="28"/>
          <w:rtl/>
          <w:lang w:bidi="fa-IR"/>
        </w:rPr>
        <w:t>فرایند</w:t>
      </w:r>
      <w:r w:rsidRPr="00B262B2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B262B2">
        <w:rPr>
          <w:rFonts w:cs="B Mitra"/>
          <w:b/>
          <w:bCs/>
          <w:sz w:val="28"/>
          <w:szCs w:val="28"/>
          <w:lang w:bidi="fa-IR"/>
        </w:rPr>
        <w:t xml:space="preserve"> </w:t>
      </w:r>
    </w:p>
    <w:p w14:paraId="118C1605" w14:textId="77777777" w:rsidR="009F2F44" w:rsidRPr="009F2F44" w:rsidRDefault="009F2F44" w:rsidP="00406FB5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sz w:val="28"/>
          <w:szCs w:val="28"/>
          <w:lang w:bidi="fa-IR"/>
        </w:rPr>
      </w:pPr>
    </w:p>
    <w:p w14:paraId="0A75634C" w14:textId="17DBCB4B" w:rsidR="00406FB5" w:rsidRPr="00406FB5" w:rsidRDefault="0050118A" w:rsidP="00406FB5">
      <w:pPr>
        <w:pStyle w:val="ListParagraph"/>
        <w:numPr>
          <w:ilvl w:val="0"/>
          <w:numId w:val="9"/>
        </w:numPr>
        <w:tabs>
          <w:tab w:val="right" w:pos="441"/>
        </w:tabs>
        <w:bidi/>
        <w:spacing w:after="0" w:line="360" w:lineRule="auto"/>
        <w:ind w:right="-397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نظر داوران در مورد دانش‌پژوهی فرایند:</w:t>
      </w:r>
    </w:p>
    <w:tbl>
      <w:tblPr>
        <w:tblStyle w:val="GridTable6Colorful-Accent1"/>
        <w:tblpPr w:leftFromText="180" w:rightFromText="180" w:vertAnchor="text" w:horzAnchor="margin" w:tblpXSpec="center" w:tblpY="321"/>
        <w:bidiVisual/>
        <w:tblW w:w="0" w:type="auto"/>
        <w:tblLook w:val="04A0" w:firstRow="1" w:lastRow="0" w:firstColumn="1" w:lastColumn="0" w:noHBand="0" w:noVBand="1"/>
      </w:tblPr>
      <w:tblGrid>
        <w:gridCol w:w="3280"/>
        <w:gridCol w:w="992"/>
        <w:gridCol w:w="1008"/>
        <w:gridCol w:w="1020"/>
      </w:tblGrid>
      <w:tr w:rsidR="0050118A" w14:paraId="1D1826CA" w14:textId="77777777" w:rsidTr="00501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4E9B1128" w14:textId="77777777" w:rsidR="0050118A" w:rsidRPr="009F2F44" w:rsidRDefault="0050118A" w:rsidP="0050118A">
            <w:pPr>
              <w:bidi/>
              <w:spacing w:after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14:paraId="2DEE0E5D" w14:textId="66858E44" w:rsidR="0050118A" w:rsidRPr="009F2F44" w:rsidRDefault="0050118A" w:rsidP="0050118A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داور 1</w:t>
            </w:r>
          </w:p>
        </w:tc>
        <w:tc>
          <w:tcPr>
            <w:tcW w:w="1008" w:type="dxa"/>
          </w:tcPr>
          <w:p w14:paraId="20A9CFAB" w14:textId="6762B80B" w:rsidR="0050118A" w:rsidRPr="009F2F44" w:rsidRDefault="0050118A" w:rsidP="0050118A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داور 2</w:t>
            </w:r>
          </w:p>
        </w:tc>
        <w:tc>
          <w:tcPr>
            <w:tcW w:w="1020" w:type="dxa"/>
          </w:tcPr>
          <w:p w14:paraId="2D908A58" w14:textId="658372C8" w:rsidR="0050118A" w:rsidRDefault="0050118A" w:rsidP="0050118A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داور 3</w:t>
            </w:r>
          </w:p>
        </w:tc>
      </w:tr>
      <w:tr w:rsidR="0050118A" w14:paraId="6FD704E8" w14:textId="77777777" w:rsidTr="00501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4294DE89" w14:textId="77777777" w:rsidR="0050118A" w:rsidRPr="009F2F44" w:rsidRDefault="0050118A" w:rsidP="0050118A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اهداف شفاف</w:t>
            </w:r>
          </w:p>
        </w:tc>
        <w:tc>
          <w:tcPr>
            <w:tcW w:w="992" w:type="dxa"/>
          </w:tcPr>
          <w:p w14:paraId="642A0EBA" w14:textId="77777777" w:rsidR="0050118A" w:rsidRPr="009F2F44" w:rsidRDefault="0050118A" w:rsidP="0050118A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3C83D10F" w14:textId="77777777" w:rsidR="0050118A" w:rsidRPr="009F2F44" w:rsidRDefault="0050118A" w:rsidP="0050118A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27F7FDF9" w14:textId="77777777" w:rsidR="0050118A" w:rsidRPr="009F2F44" w:rsidRDefault="0050118A" w:rsidP="0050118A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118A" w14:paraId="7D3314BB" w14:textId="77777777" w:rsidTr="00501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26E4351D" w14:textId="77777777" w:rsidR="0050118A" w:rsidRPr="009F2F44" w:rsidRDefault="0050118A" w:rsidP="0050118A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آماده‌سازی کافی</w:t>
            </w:r>
          </w:p>
        </w:tc>
        <w:tc>
          <w:tcPr>
            <w:tcW w:w="992" w:type="dxa"/>
          </w:tcPr>
          <w:p w14:paraId="1BD664B1" w14:textId="77777777" w:rsidR="0050118A" w:rsidRPr="009F2F44" w:rsidRDefault="0050118A" w:rsidP="0050118A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0AE194E6" w14:textId="77777777" w:rsidR="0050118A" w:rsidRPr="009F2F44" w:rsidRDefault="0050118A" w:rsidP="0050118A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0B19F0AF" w14:textId="77777777" w:rsidR="0050118A" w:rsidRPr="009F2F44" w:rsidRDefault="0050118A" w:rsidP="0050118A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118A" w14:paraId="79D4735E" w14:textId="77777777" w:rsidTr="00501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2BAF3BC0" w14:textId="77777777" w:rsidR="0050118A" w:rsidRPr="009F2F44" w:rsidRDefault="0050118A" w:rsidP="0050118A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روش اجرای مناسب</w:t>
            </w:r>
          </w:p>
        </w:tc>
        <w:tc>
          <w:tcPr>
            <w:tcW w:w="992" w:type="dxa"/>
          </w:tcPr>
          <w:p w14:paraId="7C940B4A" w14:textId="77777777" w:rsidR="0050118A" w:rsidRPr="009F2F44" w:rsidRDefault="0050118A" w:rsidP="0050118A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56820E37" w14:textId="77777777" w:rsidR="0050118A" w:rsidRPr="009F2F44" w:rsidRDefault="0050118A" w:rsidP="0050118A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56684964" w14:textId="77777777" w:rsidR="0050118A" w:rsidRPr="009F2F44" w:rsidRDefault="0050118A" w:rsidP="0050118A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118A" w14:paraId="5874AADF" w14:textId="77777777" w:rsidTr="00501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665AC885" w14:textId="77777777" w:rsidR="0050118A" w:rsidRPr="009F2F44" w:rsidRDefault="0050118A" w:rsidP="0050118A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نتایج مهم و قابل توجه</w:t>
            </w:r>
          </w:p>
        </w:tc>
        <w:tc>
          <w:tcPr>
            <w:tcW w:w="992" w:type="dxa"/>
          </w:tcPr>
          <w:p w14:paraId="43CB7B65" w14:textId="77777777" w:rsidR="0050118A" w:rsidRPr="009F2F44" w:rsidRDefault="0050118A" w:rsidP="0050118A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7049ACCD" w14:textId="77777777" w:rsidR="0050118A" w:rsidRPr="009F2F44" w:rsidRDefault="0050118A" w:rsidP="0050118A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55772FE1" w14:textId="77777777" w:rsidR="0050118A" w:rsidRPr="009F2F44" w:rsidRDefault="0050118A" w:rsidP="0050118A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118A" w14:paraId="1C5AF62A" w14:textId="77777777" w:rsidTr="00501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0ECC0894" w14:textId="77777777" w:rsidR="0050118A" w:rsidRPr="009F2F44" w:rsidRDefault="0050118A" w:rsidP="0050118A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انتشار مناسب در جامعه</w:t>
            </w:r>
          </w:p>
        </w:tc>
        <w:tc>
          <w:tcPr>
            <w:tcW w:w="992" w:type="dxa"/>
          </w:tcPr>
          <w:p w14:paraId="4471C7E5" w14:textId="77777777" w:rsidR="0050118A" w:rsidRPr="009F2F44" w:rsidRDefault="0050118A" w:rsidP="0050118A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5C0E6386" w14:textId="77777777" w:rsidR="0050118A" w:rsidRPr="009F2F44" w:rsidRDefault="0050118A" w:rsidP="0050118A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2F0CE286" w14:textId="77777777" w:rsidR="0050118A" w:rsidRPr="009F2F44" w:rsidRDefault="0050118A" w:rsidP="0050118A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118A" w14:paraId="3D6C7C0E" w14:textId="77777777" w:rsidTr="00501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68A267AC" w14:textId="77777777" w:rsidR="0050118A" w:rsidRPr="009F2F44" w:rsidRDefault="0050118A" w:rsidP="0050118A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F2F44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تعامل نقادانه</w:t>
            </w:r>
          </w:p>
        </w:tc>
        <w:tc>
          <w:tcPr>
            <w:tcW w:w="992" w:type="dxa"/>
          </w:tcPr>
          <w:p w14:paraId="39701716" w14:textId="77777777" w:rsidR="0050118A" w:rsidRPr="009F2F44" w:rsidRDefault="0050118A" w:rsidP="0050118A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1C328C86" w14:textId="77777777" w:rsidR="0050118A" w:rsidRPr="009F2F44" w:rsidRDefault="0050118A" w:rsidP="0050118A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5A45A8E0" w14:textId="77777777" w:rsidR="0050118A" w:rsidRPr="009F2F44" w:rsidRDefault="0050118A" w:rsidP="0050118A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118A" w14:paraId="04E999A1" w14:textId="77777777" w:rsidTr="00501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05E00765" w14:textId="77777777" w:rsidR="0050118A" w:rsidRPr="00D06818" w:rsidRDefault="0050118A" w:rsidP="0050118A">
            <w:pPr>
              <w:bidi/>
              <w:spacing w:after="0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D06818">
              <w:rPr>
                <w:rFonts w:cs="B Mitra" w:hint="cs"/>
                <w:sz w:val="32"/>
                <w:szCs w:val="32"/>
                <w:rtl/>
                <w:lang w:bidi="fa-IR"/>
              </w:rPr>
              <w:t>جمع‌بندی</w:t>
            </w:r>
          </w:p>
        </w:tc>
        <w:tc>
          <w:tcPr>
            <w:tcW w:w="992" w:type="dxa"/>
          </w:tcPr>
          <w:p w14:paraId="7E886D27" w14:textId="77777777" w:rsidR="0050118A" w:rsidRPr="00D06818" w:rsidRDefault="0050118A" w:rsidP="0050118A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008" w:type="dxa"/>
          </w:tcPr>
          <w:p w14:paraId="52D06B9A" w14:textId="77777777" w:rsidR="0050118A" w:rsidRPr="00D06818" w:rsidRDefault="0050118A" w:rsidP="0050118A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020" w:type="dxa"/>
          </w:tcPr>
          <w:p w14:paraId="20BCC54B" w14:textId="77777777" w:rsidR="0050118A" w:rsidRPr="00D06818" w:rsidRDefault="0050118A" w:rsidP="0050118A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14:paraId="4A6044D8" w14:textId="4B589595" w:rsidR="00D06818" w:rsidRPr="00406FB5" w:rsidRDefault="00D06818" w:rsidP="00406FB5">
      <w:pPr>
        <w:tabs>
          <w:tab w:val="right" w:pos="441"/>
        </w:tabs>
        <w:bidi/>
        <w:spacing w:after="0" w:line="360" w:lineRule="auto"/>
        <w:ind w:right="-397"/>
        <w:jc w:val="both"/>
        <w:rPr>
          <w:rFonts w:cs="B Mitra"/>
          <w:sz w:val="28"/>
          <w:szCs w:val="28"/>
          <w:lang w:bidi="fa-IR"/>
        </w:rPr>
      </w:pPr>
    </w:p>
    <w:p w14:paraId="09F34409" w14:textId="10B75EA1" w:rsidR="00406FB5" w:rsidRDefault="00406FB5" w:rsidP="00406FB5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65B5EF3F" w14:textId="0FA83CE6" w:rsidR="0050118A" w:rsidRDefault="0050118A" w:rsidP="0050118A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44350471" w14:textId="40F8486E" w:rsidR="0050118A" w:rsidRDefault="0050118A" w:rsidP="0050118A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0FFF7496" w14:textId="5628630D" w:rsidR="0050118A" w:rsidRDefault="0050118A" w:rsidP="0050118A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666CCB47" w14:textId="76BF4FA9" w:rsidR="0050118A" w:rsidRDefault="0050118A" w:rsidP="0050118A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246003AD" w14:textId="77777777" w:rsidR="0050118A" w:rsidRPr="00406FB5" w:rsidRDefault="0050118A" w:rsidP="0050118A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lang w:bidi="fa-IR"/>
        </w:rPr>
      </w:pPr>
    </w:p>
    <w:p w14:paraId="0C018075" w14:textId="7B55BE0B" w:rsidR="00936490" w:rsidRDefault="0050118A" w:rsidP="00406FB5">
      <w:pPr>
        <w:pStyle w:val="ListParagraph"/>
        <w:numPr>
          <w:ilvl w:val="0"/>
          <w:numId w:val="9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نظر داوران در مورد </w:t>
      </w:r>
      <w:r w:rsidR="00C509FE" w:rsidRPr="00B262B2">
        <w:rPr>
          <w:rFonts w:cs="B Mitra" w:hint="cs"/>
          <w:b/>
          <w:bCs/>
          <w:sz w:val="28"/>
          <w:szCs w:val="28"/>
          <w:rtl/>
          <w:lang w:bidi="fa-IR"/>
        </w:rPr>
        <w:t>حيطه</w:t>
      </w:r>
      <w:r w:rsidR="00D06818">
        <w:rPr>
          <w:rFonts w:cs="B Mitra" w:hint="cs"/>
          <w:b/>
          <w:bCs/>
          <w:sz w:val="28"/>
          <w:szCs w:val="28"/>
          <w:rtl/>
          <w:lang w:bidi="fa-IR"/>
        </w:rPr>
        <w:t>‌ی</w:t>
      </w:r>
      <w:r w:rsidR="00C509FE" w:rsidRPr="00B262B2">
        <w:rPr>
          <w:rFonts w:cs="B Mitra" w:hint="cs"/>
          <w:b/>
          <w:bCs/>
          <w:sz w:val="28"/>
          <w:szCs w:val="28"/>
          <w:rtl/>
          <w:lang w:bidi="fa-IR"/>
        </w:rPr>
        <w:t xml:space="preserve"> نوآوري: </w:t>
      </w:r>
    </w:p>
    <w:tbl>
      <w:tblPr>
        <w:tblStyle w:val="GridTable6Colorful-Accent1"/>
        <w:tblpPr w:leftFromText="180" w:rightFromText="180" w:vertAnchor="text" w:horzAnchor="margin" w:tblpXSpec="center" w:tblpY="321"/>
        <w:bidiVisual/>
        <w:tblW w:w="0" w:type="auto"/>
        <w:tblLook w:val="04A0" w:firstRow="1" w:lastRow="0" w:firstColumn="1" w:lastColumn="0" w:noHBand="0" w:noVBand="1"/>
      </w:tblPr>
      <w:tblGrid>
        <w:gridCol w:w="3280"/>
        <w:gridCol w:w="992"/>
        <w:gridCol w:w="1008"/>
        <w:gridCol w:w="1020"/>
      </w:tblGrid>
      <w:tr w:rsidR="0050118A" w14:paraId="3625F499" w14:textId="77777777" w:rsidTr="00A15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1467F6F1" w14:textId="77777777" w:rsidR="0050118A" w:rsidRPr="009F2F44" w:rsidRDefault="0050118A" w:rsidP="00A15786">
            <w:pPr>
              <w:bidi/>
              <w:spacing w:after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14:paraId="73792B47" w14:textId="77777777" w:rsidR="0050118A" w:rsidRPr="009F2F44" w:rsidRDefault="0050118A" w:rsidP="00A15786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داور 1</w:t>
            </w:r>
          </w:p>
        </w:tc>
        <w:tc>
          <w:tcPr>
            <w:tcW w:w="1008" w:type="dxa"/>
          </w:tcPr>
          <w:p w14:paraId="0A7E37AF" w14:textId="77777777" w:rsidR="0050118A" w:rsidRPr="009F2F44" w:rsidRDefault="0050118A" w:rsidP="00A15786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داور 2</w:t>
            </w:r>
          </w:p>
        </w:tc>
        <w:tc>
          <w:tcPr>
            <w:tcW w:w="1020" w:type="dxa"/>
          </w:tcPr>
          <w:p w14:paraId="272AF5D7" w14:textId="77777777" w:rsidR="0050118A" w:rsidRDefault="0050118A" w:rsidP="00A15786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داور 3</w:t>
            </w:r>
          </w:p>
        </w:tc>
      </w:tr>
      <w:tr w:rsidR="0050118A" w14:paraId="3D395DF0" w14:textId="77777777" w:rsidTr="00A15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692573F6" w14:textId="338D37F3" w:rsidR="0050118A" w:rsidRPr="009F2F44" w:rsidRDefault="0050118A" w:rsidP="00A15786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تدوین و بازنگری برنامه‌های آموزشی</w:t>
            </w:r>
          </w:p>
        </w:tc>
        <w:tc>
          <w:tcPr>
            <w:tcW w:w="992" w:type="dxa"/>
          </w:tcPr>
          <w:p w14:paraId="5CDE9129" w14:textId="77777777" w:rsidR="0050118A" w:rsidRPr="009F2F44" w:rsidRDefault="0050118A" w:rsidP="00A1578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6173C834" w14:textId="77777777" w:rsidR="0050118A" w:rsidRPr="009F2F44" w:rsidRDefault="0050118A" w:rsidP="00A1578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31D46BD3" w14:textId="77777777" w:rsidR="0050118A" w:rsidRPr="009F2F44" w:rsidRDefault="0050118A" w:rsidP="00A1578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118A" w14:paraId="6FB0F6AE" w14:textId="77777777" w:rsidTr="00A15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5CD58352" w14:textId="06B682D6" w:rsidR="0050118A" w:rsidRPr="009F2F44" w:rsidRDefault="0050118A" w:rsidP="00A15786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یاددهی-یادگیری</w:t>
            </w:r>
          </w:p>
        </w:tc>
        <w:tc>
          <w:tcPr>
            <w:tcW w:w="992" w:type="dxa"/>
          </w:tcPr>
          <w:p w14:paraId="061BD768" w14:textId="77777777" w:rsidR="0050118A" w:rsidRPr="009F2F44" w:rsidRDefault="0050118A" w:rsidP="00A15786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7523527F" w14:textId="77777777" w:rsidR="0050118A" w:rsidRPr="009F2F44" w:rsidRDefault="0050118A" w:rsidP="00A15786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6720C84C" w14:textId="77777777" w:rsidR="0050118A" w:rsidRPr="009F2F44" w:rsidRDefault="0050118A" w:rsidP="00A15786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118A" w14:paraId="4DF15AD7" w14:textId="77777777" w:rsidTr="00A15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72F460B4" w14:textId="786285DE" w:rsidR="0050118A" w:rsidRPr="009F2F44" w:rsidRDefault="0050118A" w:rsidP="00A15786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ارزشیابی آموزشی</w:t>
            </w:r>
          </w:p>
        </w:tc>
        <w:tc>
          <w:tcPr>
            <w:tcW w:w="992" w:type="dxa"/>
          </w:tcPr>
          <w:p w14:paraId="242EBE05" w14:textId="77777777" w:rsidR="0050118A" w:rsidRPr="009F2F44" w:rsidRDefault="0050118A" w:rsidP="00A1578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303C9D8F" w14:textId="77777777" w:rsidR="0050118A" w:rsidRPr="009F2F44" w:rsidRDefault="0050118A" w:rsidP="00A1578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20754554" w14:textId="77777777" w:rsidR="0050118A" w:rsidRPr="009F2F44" w:rsidRDefault="0050118A" w:rsidP="00A1578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118A" w14:paraId="0A773458" w14:textId="77777777" w:rsidTr="00A15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3F36D434" w14:textId="485D4801" w:rsidR="0050118A" w:rsidRPr="009F2F44" w:rsidRDefault="0050118A" w:rsidP="00A15786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مدیریت و رهبری آموزشی</w:t>
            </w:r>
          </w:p>
        </w:tc>
        <w:tc>
          <w:tcPr>
            <w:tcW w:w="992" w:type="dxa"/>
          </w:tcPr>
          <w:p w14:paraId="3577B086" w14:textId="77777777" w:rsidR="0050118A" w:rsidRPr="009F2F44" w:rsidRDefault="0050118A" w:rsidP="00A15786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4BBBD228" w14:textId="77777777" w:rsidR="0050118A" w:rsidRPr="009F2F44" w:rsidRDefault="0050118A" w:rsidP="00A15786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7F7A1B53" w14:textId="77777777" w:rsidR="0050118A" w:rsidRPr="009F2F44" w:rsidRDefault="0050118A" w:rsidP="00A15786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118A" w14:paraId="386A0501" w14:textId="77777777" w:rsidTr="00A15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1A1FCABE" w14:textId="3095D1C2" w:rsidR="0050118A" w:rsidRPr="009F2F44" w:rsidRDefault="0050118A" w:rsidP="00A15786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یادگیری الکترونیکی</w:t>
            </w:r>
          </w:p>
        </w:tc>
        <w:tc>
          <w:tcPr>
            <w:tcW w:w="992" w:type="dxa"/>
          </w:tcPr>
          <w:p w14:paraId="50B1AC65" w14:textId="77777777" w:rsidR="0050118A" w:rsidRPr="009F2F44" w:rsidRDefault="0050118A" w:rsidP="00A1578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4B2F8292" w14:textId="77777777" w:rsidR="0050118A" w:rsidRPr="009F2F44" w:rsidRDefault="0050118A" w:rsidP="00A1578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78B0F9BF" w14:textId="77777777" w:rsidR="0050118A" w:rsidRPr="009F2F44" w:rsidRDefault="0050118A" w:rsidP="00A1578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118A" w14:paraId="07DC63A1" w14:textId="77777777" w:rsidTr="00A15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564ED180" w14:textId="48310E58" w:rsidR="0050118A" w:rsidRPr="009F2F44" w:rsidRDefault="0050118A" w:rsidP="00A15786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طراحی و تولید محصولات آموزشی</w:t>
            </w:r>
          </w:p>
        </w:tc>
        <w:tc>
          <w:tcPr>
            <w:tcW w:w="992" w:type="dxa"/>
          </w:tcPr>
          <w:p w14:paraId="28C8090C" w14:textId="77777777" w:rsidR="0050118A" w:rsidRPr="009F2F44" w:rsidRDefault="0050118A" w:rsidP="00A15786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1D0FDA44" w14:textId="77777777" w:rsidR="0050118A" w:rsidRPr="009F2F44" w:rsidRDefault="0050118A" w:rsidP="00A15786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0435326E" w14:textId="77777777" w:rsidR="0050118A" w:rsidRPr="009F2F44" w:rsidRDefault="0050118A" w:rsidP="00A15786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2368B1F8" w14:textId="0B23118E" w:rsidR="0050118A" w:rsidRDefault="0050118A" w:rsidP="0050118A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35E8A43C" w14:textId="77777777" w:rsidR="009572D3" w:rsidRDefault="009572D3" w:rsidP="009572D3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38F15635" w14:textId="77777777" w:rsidR="009572D3" w:rsidRDefault="009572D3" w:rsidP="009572D3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1D8502E0" w14:textId="77777777" w:rsidR="009572D3" w:rsidRDefault="009572D3" w:rsidP="009572D3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12CC1A21" w14:textId="77777777" w:rsidR="009572D3" w:rsidRDefault="009572D3" w:rsidP="009572D3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21A86E77" w14:textId="77777777" w:rsidR="0050118A" w:rsidRPr="0050118A" w:rsidRDefault="0050118A" w:rsidP="0050118A">
      <w:p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lang w:bidi="fa-IR"/>
        </w:rPr>
      </w:pPr>
    </w:p>
    <w:p w14:paraId="4BB1C7C1" w14:textId="0C304ADF" w:rsidR="00FA5397" w:rsidRDefault="0050118A" w:rsidP="00406FB5">
      <w:pPr>
        <w:pStyle w:val="ListParagraph"/>
        <w:numPr>
          <w:ilvl w:val="0"/>
          <w:numId w:val="9"/>
        </w:numPr>
        <w:tabs>
          <w:tab w:val="right" w:pos="441"/>
        </w:tabs>
        <w:bidi/>
        <w:spacing w:after="0" w:line="360" w:lineRule="auto"/>
        <w:ind w:right="-396"/>
        <w:jc w:val="both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نظر داوران در مورد </w:t>
      </w:r>
      <w:r w:rsidR="00A1340E" w:rsidRPr="00B262B2">
        <w:rPr>
          <w:rFonts w:cs="B Mitra" w:hint="cs"/>
          <w:b/>
          <w:bCs/>
          <w:sz w:val="28"/>
          <w:szCs w:val="28"/>
          <w:rtl/>
          <w:lang w:bidi="fa-IR"/>
        </w:rPr>
        <w:t>سطح نوآوري</w:t>
      </w:r>
      <w:r w:rsidR="00B262B2" w:rsidRPr="00B262B2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GridTable6Colorful-Accent1"/>
        <w:tblpPr w:leftFromText="180" w:rightFromText="180" w:vertAnchor="text" w:horzAnchor="margin" w:tblpXSpec="center" w:tblpY="321"/>
        <w:bidiVisual/>
        <w:tblW w:w="0" w:type="auto"/>
        <w:tblLook w:val="04A0" w:firstRow="1" w:lastRow="0" w:firstColumn="1" w:lastColumn="0" w:noHBand="0" w:noVBand="1"/>
      </w:tblPr>
      <w:tblGrid>
        <w:gridCol w:w="3280"/>
        <w:gridCol w:w="992"/>
        <w:gridCol w:w="1008"/>
        <w:gridCol w:w="1020"/>
      </w:tblGrid>
      <w:tr w:rsidR="0050118A" w14:paraId="09D44D42" w14:textId="77777777" w:rsidTr="00A15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483E46B1" w14:textId="77777777" w:rsidR="0050118A" w:rsidRPr="009F2F44" w:rsidRDefault="0050118A" w:rsidP="00A15786">
            <w:pPr>
              <w:bidi/>
              <w:spacing w:after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14:paraId="182AD230" w14:textId="77777777" w:rsidR="0050118A" w:rsidRPr="009F2F44" w:rsidRDefault="0050118A" w:rsidP="00A15786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داور 1</w:t>
            </w:r>
          </w:p>
        </w:tc>
        <w:tc>
          <w:tcPr>
            <w:tcW w:w="1008" w:type="dxa"/>
          </w:tcPr>
          <w:p w14:paraId="3DCE45C4" w14:textId="77777777" w:rsidR="0050118A" w:rsidRPr="009F2F44" w:rsidRDefault="0050118A" w:rsidP="00A15786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داور 2</w:t>
            </w:r>
          </w:p>
        </w:tc>
        <w:tc>
          <w:tcPr>
            <w:tcW w:w="1020" w:type="dxa"/>
          </w:tcPr>
          <w:p w14:paraId="2D57513D" w14:textId="77777777" w:rsidR="0050118A" w:rsidRDefault="0050118A" w:rsidP="00A15786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داور 3</w:t>
            </w:r>
          </w:p>
        </w:tc>
      </w:tr>
      <w:tr w:rsidR="0050118A" w14:paraId="69014225" w14:textId="77777777" w:rsidTr="00A15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30A48404" w14:textId="74E41E42" w:rsidR="0050118A" w:rsidRPr="009F2F44" w:rsidRDefault="0050118A" w:rsidP="00A15786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992" w:type="dxa"/>
          </w:tcPr>
          <w:p w14:paraId="32695948" w14:textId="77777777" w:rsidR="0050118A" w:rsidRPr="009F2F44" w:rsidRDefault="0050118A" w:rsidP="00A1578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0E92F21B" w14:textId="77777777" w:rsidR="0050118A" w:rsidRPr="009F2F44" w:rsidRDefault="0050118A" w:rsidP="00A1578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365EAC35" w14:textId="77777777" w:rsidR="0050118A" w:rsidRPr="009F2F44" w:rsidRDefault="0050118A" w:rsidP="00A1578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118A" w14:paraId="31F9904A" w14:textId="77777777" w:rsidTr="00A15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70537DEC" w14:textId="4C490219" w:rsidR="0050118A" w:rsidRPr="009F2F44" w:rsidRDefault="0050118A" w:rsidP="00A15786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992" w:type="dxa"/>
          </w:tcPr>
          <w:p w14:paraId="4E12C9EF" w14:textId="77777777" w:rsidR="0050118A" w:rsidRPr="009F2F44" w:rsidRDefault="0050118A" w:rsidP="00A15786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41D9B1C3" w14:textId="77777777" w:rsidR="0050118A" w:rsidRPr="009F2F44" w:rsidRDefault="0050118A" w:rsidP="00A15786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57855ACF" w14:textId="77777777" w:rsidR="0050118A" w:rsidRPr="009F2F44" w:rsidRDefault="0050118A" w:rsidP="00A15786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118A" w14:paraId="32BDB5F1" w14:textId="77777777" w:rsidTr="00A15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4E213F99" w14:textId="598D67DD" w:rsidR="0050118A" w:rsidRPr="009F2F44" w:rsidRDefault="0050118A" w:rsidP="00A15786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992" w:type="dxa"/>
          </w:tcPr>
          <w:p w14:paraId="6C91ACD1" w14:textId="77777777" w:rsidR="0050118A" w:rsidRPr="009F2F44" w:rsidRDefault="0050118A" w:rsidP="00A1578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2B9FBEC5" w14:textId="77777777" w:rsidR="0050118A" w:rsidRPr="009F2F44" w:rsidRDefault="0050118A" w:rsidP="00A1578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2A665453" w14:textId="77777777" w:rsidR="0050118A" w:rsidRPr="009F2F44" w:rsidRDefault="0050118A" w:rsidP="00A1578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118A" w14:paraId="72C44C2F" w14:textId="77777777" w:rsidTr="00A15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32F9A476" w14:textId="7537FFA6" w:rsidR="0050118A" w:rsidRPr="009F2F44" w:rsidRDefault="0050118A" w:rsidP="00A15786">
            <w:pPr>
              <w:bidi/>
              <w:spacing w:after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992" w:type="dxa"/>
          </w:tcPr>
          <w:p w14:paraId="2E270867" w14:textId="77777777" w:rsidR="0050118A" w:rsidRPr="009F2F44" w:rsidRDefault="0050118A" w:rsidP="00A15786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2A7A207A" w14:textId="77777777" w:rsidR="0050118A" w:rsidRPr="009F2F44" w:rsidRDefault="0050118A" w:rsidP="00A15786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14:paraId="2A3C9F9E" w14:textId="77777777" w:rsidR="0050118A" w:rsidRPr="009F2F44" w:rsidRDefault="0050118A" w:rsidP="00A15786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27A282A9" w14:textId="4A9C5B88" w:rsidR="0059235A" w:rsidRDefault="0059235A" w:rsidP="0059235A">
      <w:pPr>
        <w:bidi/>
        <w:spacing w:after="0" w:line="360" w:lineRule="auto"/>
        <w:rPr>
          <w:rFonts w:ascii="TimesNewRoman,Italic" w:hAnsi="TimesNewRoman,Italic" w:cs="B Mitra"/>
          <w:sz w:val="28"/>
          <w:szCs w:val="28"/>
          <w:rtl/>
        </w:rPr>
      </w:pPr>
    </w:p>
    <w:p w14:paraId="6B704BE4" w14:textId="77777777" w:rsidR="0050118A" w:rsidRDefault="0050118A" w:rsidP="0050118A">
      <w:pPr>
        <w:bidi/>
        <w:spacing w:after="0" w:line="360" w:lineRule="auto"/>
        <w:rPr>
          <w:rFonts w:ascii="TimesNewRoman,Italic" w:hAnsi="TimesNewRoman,Italic" w:cs="B Mitra"/>
          <w:sz w:val="28"/>
          <w:szCs w:val="28"/>
          <w:rtl/>
        </w:rPr>
      </w:pPr>
    </w:p>
    <w:p w14:paraId="14AF0AD4" w14:textId="1A3F2B5A" w:rsidR="0062610F" w:rsidRDefault="0062610F" w:rsidP="0062610F">
      <w:pPr>
        <w:bidi/>
        <w:spacing w:after="0" w:line="360" w:lineRule="auto"/>
        <w:rPr>
          <w:rFonts w:ascii="TimesNewRoman,Italic" w:hAnsi="TimesNewRoman,Italic" w:cs="B Mitra"/>
          <w:sz w:val="28"/>
          <w:szCs w:val="28"/>
          <w:rtl/>
        </w:rPr>
      </w:pPr>
    </w:p>
    <w:p w14:paraId="046EE85A" w14:textId="2DD47134" w:rsidR="0062610F" w:rsidRDefault="0062610F" w:rsidP="0062610F">
      <w:pPr>
        <w:bidi/>
        <w:spacing w:after="0" w:line="360" w:lineRule="auto"/>
        <w:rPr>
          <w:rFonts w:ascii="TimesNewRoman,Italic" w:hAnsi="TimesNewRoman,Italic" w:cs="B Mitra"/>
          <w:sz w:val="28"/>
          <w:szCs w:val="28"/>
          <w:rtl/>
        </w:rPr>
      </w:pPr>
    </w:p>
    <w:p w14:paraId="4A07ADAF" w14:textId="77777777" w:rsidR="0062610F" w:rsidRPr="00D44DE7" w:rsidRDefault="0062610F" w:rsidP="0062610F">
      <w:pPr>
        <w:bidi/>
        <w:spacing w:after="0" w:line="360" w:lineRule="auto"/>
        <w:rPr>
          <w:rFonts w:ascii="TimesNewRoman,Italic" w:hAnsi="TimesNewRoman,Italic" w:cs="B Mitra"/>
          <w:sz w:val="28"/>
          <w:szCs w:val="28"/>
          <w:rtl/>
        </w:rPr>
      </w:pPr>
    </w:p>
    <w:p w14:paraId="5B3F2951" w14:textId="5524F748" w:rsidR="00C04719" w:rsidRDefault="00406FB5" w:rsidP="00406FB5">
      <w:pPr>
        <w:pStyle w:val="ListParagraph"/>
        <w:numPr>
          <w:ilvl w:val="0"/>
          <w:numId w:val="9"/>
        </w:numPr>
        <w:bidi/>
        <w:spacing w:after="0" w:line="360" w:lineRule="auto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نظر کلی:</w:t>
      </w:r>
      <w:r w:rsidR="00B262B2" w:rsidRPr="00406FB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14:paraId="062F5D5A" w14:textId="4E1C61B6" w:rsidR="0062610F" w:rsidRDefault="0062610F" w:rsidP="0062610F">
      <w:pPr>
        <w:bidi/>
        <w:spacing w:after="0" w:line="360" w:lineRule="auto"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</w:p>
    <w:tbl>
      <w:tblPr>
        <w:tblStyle w:val="GridTable6Colorful-Accen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5"/>
        <w:gridCol w:w="861"/>
        <w:gridCol w:w="851"/>
        <w:gridCol w:w="850"/>
        <w:gridCol w:w="6085"/>
      </w:tblGrid>
      <w:tr w:rsidR="0050118A" w14:paraId="041932E7" w14:textId="77777777" w:rsidTr="00957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4877BBCE" w14:textId="77777777" w:rsidR="0050118A" w:rsidRDefault="0050118A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61" w:type="dxa"/>
          </w:tcPr>
          <w:p w14:paraId="346C9BB0" w14:textId="0263E9B9" w:rsidR="0050118A" w:rsidRPr="00D97BBF" w:rsidRDefault="0050118A" w:rsidP="00D97BBF">
            <w:pPr>
              <w:bidi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داور 1</w:t>
            </w:r>
          </w:p>
        </w:tc>
        <w:tc>
          <w:tcPr>
            <w:tcW w:w="851" w:type="dxa"/>
          </w:tcPr>
          <w:p w14:paraId="459D7E36" w14:textId="2C613D73" w:rsidR="0050118A" w:rsidRPr="00D97BBF" w:rsidRDefault="0050118A" w:rsidP="00D97BBF">
            <w:pPr>
              <w:bidi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داور 2</w:t>
            </w:r>
          </w:p>
        </w:tc>
        <w:tc>
          <w:tcPr>
            <w:tcW w:w="850" w:type="dxa"/>
          </w:tcPr>
          <w:p w14:paraId="45FFBE33" w14:textId="2326DB2E" w:rsidR="0050118A" w:rsidRPr="00D97BBF" w:rsidRDefault="0050118A" w:rsidP="00D97BBF">
            <w:pPr>
              <w:bidi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داور 3</w:t>
            </w:r>
          </w:p>
        </w:tc>
        <w:tc>
          <w:tcPr>
            <w:tcW w:w="6085" w:type="dxa"/>
            <w:vAlign w:val="center"/>
          </w:tcPr>
          <w:p w14:paraId="7F308988" w14:textId="77777777" w:rsidR="0050118A" w:rsidRPr="00D97BBF" w:rsidRDefault="0050118A" w:rsidP="00D97BBF">
            <w:pPr>
              <w:bidi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0118A" w14:paraId="2ABCE73C" w14:textId="77777777" w:rsidTr="0095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1D863D5B" w14:textId="4E73AE6D" w:rsidR="0050118A" w:rsidRDefault="0050118A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61" w:type="dxa"/>
          </w:tcPr>
          <w:p w14:paraId="5238C346" w14:textId="77777777" w:rsidR="0050118A" w:rsidRPr="00D97BBF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0E222BC4" w14:textId="77777777" w:rsidR="0050118A" w:rsidRPr="00D97BBF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5E864DED" w14:textId="77777777" w:rsidR="0050118A" w:rsidRPr="00D97BBF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5" w:type="dxa"/>
            <w:vAlign w:val="center"/>
          </w:tcPr>
          <w:p w14:paraId="41EC8BD3" w14:textId="6B4C05C5" w:rsidR="0050118A" w:rsidRPr="00D97BBF" w:rsidRDefault="0050118A" w:rsidP="009572D3">
            <w:pPr>
              <w:bidi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D97BB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فرایند دانش‌پژوهی است و </w:t>
            </w:r>
            <w:r w:rsidRPr="00386697">
              <w:rPr>
                <w:rFonts w:cs="B Mitra" w:hint="cs"/>
                <w:sz w:val="28"/>
                <w:szCs w:val="28"/>
                <w:rtl/>
                <w:lang w:bidi="fa-IR"/>
              </w:rPr>
              <w:t>لایق رتبه اول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386697">
              <w:rPr>
                <w:rFonts w:cs="B Mitra" w:hint="cs"/>
                <w:sz w:val="28"/>
                <w:szCs w:val="28"/>
                <w:rtl/>
                <w:lang w:bidi="fa-IR"/>
              </w:rPr>
              <w:t>در جشنواره شهید مطهری دانشگاهی است.</w:t>
            </w:r>
          </w:p>
        </w:tc>
      </w:tr>
      <w:tr w:rsidR="0050118A" w14:paraId="6662850F" w14:textId="77777777" w:rsidTr="009572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2BFFAA83" w14:textId="12629A6C" w:rsidR="0050118A" w:rsidRDefault="0050118A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61" w:type="dxa"/>
          </w:tcPr>
          <w:p w14:paraId="5EE9A8E1" w14:textId="77777777" w:rsidR="0050118A" w:rsidRDefault="0050118A" w:rsidP="00D97BB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1F9732EB" w14:textId="77777777" w:rsidR="0050118A" w:rsidRDefault="0050118A" w:rsidP="00D97BB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CE72F52" w14:textId="77777777" w:rsidR="0050118A" w:rsidRDefault="0050118A" w:rsidP="00D97BB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5" w:type="dxa"/>
            <w:vMerge w:val="restart"/>
            <w:vAlign w:val="center"/>
          </w:tcPr>
          <w:p w14:paraId="0A3D2289" w14:textId="61686492" w:rsidR="0050118A" w:rsidRDefault="0050118A" w:rsidP="009572D3">
            <w:pPr>
              <w:bidi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فرایند دانش‌پژوهی است و لایق </w:t>
            </w:r>
            <w:r w:rsidRPr="00D97BB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رتبه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اول تا سوم در جشنواره شهید مطهری دانشگاهی است.</w:t>
            </w:r>
          </w:p>
        </w:tc>
      </w:tr>
      <w:tr w:rsidR="0050118A" w14:paraId="093CB21D" w14:textId="77777777" w:rsidTr="0095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6C977F7E" w14:textId="60A52C66" w:rsidR="0050118A" w:rsidRDefault="0050118A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61" w:type="dxa"/>
          </w:tcPr>
          <w:p w14:paraId="47DBFD37" w14:textId="77777777" w:rsidR="0050118A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58D12260" w14:textId="77777777" w:rsidR="0050118A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01337345" w14:textId="77777777" w:rsidR="0050118A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5" w:type="dxa"/>
            <w:vMerge/>
            <w:vAlign w:val="center"/>
          </w:tcPr>
          <w:p w14:paraId="0B02E5F6" w14:textId="4C0F4769" w:rsidR="0050118A" w:rsidRDefault="0050118A" w:rsidP="009572D3">
            <w:pPr>
              <w:bidi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0118A" w14:paraId="2C3BFA50" w14:textId="77777777" w:rsidTr="009572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7889A84C" w14:textId="49CFBB28" w:rsidR="0050118A" w:rsidRDefault="0050118A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61" w:type="dxa"/>
          </w:tcPr>
          <w:p w14:paraId="2C71A213" w14:textId="77777777" w:rsidR="0050118A" w:rsidRDefault="0050118A" w:rsidP="00D97BB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015F23D8" w14:textId="77777777" w:rsidR="0050118A" w:rsidRDefault="0050118A" w:rsidP="00D97BB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18E6AC0F" w14:textId="77777777" w:rsidR="0050118A" w:rsidRDefault="0050118A" w:rsidP="00D97BB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5" w:type="dxa"/>
            <w:vMerge/>
            <w:vAlign w:val="center"/>
          </w:tcPr>
          <w:p w14:paraId="540A5A6D" w14:textId="2DD9D5AA" w:rsidR="0050118A" w:rsidRDefault="0050118A" w:rsidP="009572D3">
            <w:pPr>
              <w:bidi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0118A" w14:paraId="51C0261B" w14:textId="77777777" w:rsidTr="0095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13FEAC6D" w14:textId="414BB816" w:rsidR="0050118A" w:rsidRDefault="0050118A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61" w:type="dxa"/>
          </w:tcPr>
          <w:p w14:paraId="68DC6C11" w14:textId="77777777" w:rsidR="0050118A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176F0B4C" w14:textId="77777777" w:rsidR="0050118A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57D2629D" w14:textId="77777777" w:rsidR="0050118A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5" w:type="dxa"/>
            <w:vMerge w:val="restart"/>
            <w:vAlign w:val="center"/>
          </w:tcPr>
          <w:p w14:paraId="2C299183" w14:textId="64637D7F" w:rsidR="0050118A" w:rsidRDefault="0050118A" w:rsidP="009572D3">
            <w:pPr>
              <w:bidi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فرایند دانش‌پژوهی است و لایق </w:t>
            </w:r>
            <w:r w:rsidRPr="00D97BB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تقدیر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جشنواره شهید مطهری دانشگاهی است.</w:t>
            </w:r>
          </w:p>
        </w:tc>
      </w:tr>
      <w:tr w:rsidR="0050118A" w14:paraId="22F03F77" w14:textId="77777777" w:rsidTr="009572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5382B9A4" w14:textId="10E1F392" w:rsidR="0050118A" w:rsidRDefault="0050118A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61" w:type="dxa"/>
          </w:tcPr>
          <w:p w14:paraId="6386E0B6" w14:textId="77777777" w:rsidR="0050118A" w:rsidRDefault="0050118A" w:rsidP="00D97BB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2068CF0D" w14:textId="77777777" w:rsidR="0050118A" w:rsidRDefault="0050118A" w:rsidP="00D97BB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59AED9A" w14:textId="77777777" w:rsidR="0050118A" w:rsidRDefault="0050118A" w:rsidP="00D97BB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5" w:type="dxa"/>
            <w:vMerge/>
            <w:vAlign w:val="center"/>
          </w:tcPr>
          <w:p w14:paraId="5918AEA1" w14:textId="3D1E11BA" w:rsidR="0050118A" w:rsidRDefault="0050118A" w:rsidP="009572D3">
            <w:pPr>
              <w:bidi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0118A" w14:paraId="0A131647" w14:textId="77777777" w:rsidTr="0095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75BF7E10" w14:textId="4749D7C5" w:rsidR="0050118A" w:rsidRDefault="0050118A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61" w:type="dxa"/>
          </w:tcPr>
          <w:p w14:paraId="469620D0" w14:textId="77777777" w:rsidR="0050118A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5FBDEFFC" w14:textId="77777777" w:rsidR="0050118A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284DAFD2" w14:textId="77777777" w:rsidR="0050118A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5" w:type="dxa"/>
            <w:vMerge/>
            <w:vAlign w:val="center"/>
          </w:tcPr>
          <w:p w14:paraId="4E5410BE" w14:textId="639A0F66" w:rsidR="0050118A" w:rsidRDefault="0050118A" w:rsidP="009572D3">
            <w:pPr>
              <w:bidi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0118A" w14:paraId="69DBEFD9" w14:textId="77777777" w:rsidTr="009572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194A5FB0" w14:textId="76E76F17" w:rsidR="0050118A" w:rsidRDefault="0050118A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61" w:type="dxa"/>
          </w:tcPr>
          <w:p w14:paraId="2423746B" w14:textId="77777777" w:rsidR="0050118A" w:rsidRDefault="0050118A" w:rsidP="00D97BB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362C99F7" w14:textId="77777777" w:rsidR="0050118A" w:rsidRDefault="0050118A" w:rsidP="00D97BB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1C6F6CD9" w14:textId="77777777" w:rsidR="0050118A" w:rsidRDefault="0050118A" w:rsidP="00D97BB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5" w:type="dxa"/>
            <w:vMerge w:val="restart"/>
            <w:vAlign w:val="center"/>
          </w:tcPr>
          <w:p w14:paraId="554597C3" w14:textId="475ED71E" w:rsidR="0050118A" w:rsidRDefault="0050118A" w:rsidP="009572D3">
            <w:pPr>
              <w:bidi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فرایند دانش‌پژوهی است ولی لایق تقدیر در جشنواره شهید مطهری دانشگاهی </w:t>
            </w:r>
            <w:r w:rsidRPr="00D97BBF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نیست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50118A" w14:paraId="5937809D" w14:textId="77777777" w:rsidTr="0095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520B70E2" w14:textId="414DFC73" w:rsidR="0050118A" w:rsidRDefault="0050118A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861" w:type="dxa"/>
          </w:tcPr>
          <w:p w14:paraId="56394AF6" w14:textId="77777777" w:rsidR="0050118A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7F9421E1" w14:textId="77777777" w:rsidR="0050118A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5B7DE753" w14:textId="77777777" w:rsidR="0050118A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5" w:type="dxa"/>
            <w:vMerge/>
            <w:vAlign w:val="center"/>
          </w:tcPr>
          <w:p w14:paraId="1BF676C7" w14:textId="79AF773A" w:rsidR="0050118A" w:rsidRDefault="0050118A" w:rsidP="009572D3">
            <w:pPr>
              <w:bidi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0118A" w14:paraId="4ED9D1F3" w14:textId="77777777" w:rsidTr="009572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0AB4EA99" w14:textId="155836F7" w:rsidR="0050118A" w:rsidRDefault="0050118A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1</w:t>
            </w:r>
          </w:p>
        </w:tc>
        <w:tc>
          <w:tcPr>
            <w:tcW w:w="861" w:type="dxa"/>
          </w:tcPr>
          <w:p w14:paraId="1394C4CA" w14:textId="77777777" w:rsidR="0050118A" w:rsidRDefault="0050118A" w:rsidP="00D97BB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12A2006B" w14:textId="77777777" w:rsidR="0050118A" w:rsidRDefault="0050118A" w:rsidP="00D97BB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5B3850EC" w14:textId="77777777" w:rsidR="0050118A" w:rsidRDefault="0050118A" w:rsidP="00D97BBF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5" w:type="dxa"/>
            <w:vMerge/>
            <w:vAlign w:val="center"/>
          </w:tcPr>
          <w:p w14:paraId="59989D5D" w14:textId="082053B7" w:rsidR="0050118A" w:rsidRDefault="0050118A" w:rsidP="009572D3">
            <w:pPr>
              <w:bidi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0118A" w14:paraId="61E6425F" w14:textId="77777777" w:rsidTr="0095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0C401115" w14:textId="598D106D" w:rsidR="0050118A" w:rsidRDefault="0050118A" w:rsidP="00D97BBF">
            <w:pPr>
              <w:bidi/>
              <w:spacing w:after="0"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861" w:type="dxa"/>
          </w:tcPr>
          <w:p w14:paraId="4BA5BF63" w14:textId="77777777" w:rsidR="0050118A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767313AB" w14:textId="77777777" w:rsidR="0050118A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05C727B3" w14:textId="77777777" w:rsidR="0050118A" w:rsidRDefault="0050118A" w:rsidP="00D97BBF">
            <w:pPr>
              <w:bidi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5" w:type="dxa"/>
            <w:vAlign w:val="center"/>
          </w:tcPr>
          <w:p w14:paraId="10DBF8D8" w14:textId="1A85457A" w:rsidR="0050118A" w:rsidRDefault="0050118A" w:rsidP="009572D3">
            <w:pPr>
              <w:bidi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فرایند دانش‌پژوهی </w:t>
            </w:r>
            <w:r w:rsidRPr="00D97BBF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نیست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14:paraId="09D1AD43" w14:textId="3BD023A5" w:rsidR="0062610F" w:rsidRDefault="0062610F" w:rsidP="0062610F">
      <w:pPr>
        <w:bidi/>
        <w:spacing w:after="0" w:line="360" w:lineRule="auto"/>
        <w:rPr>
          <w:rFonts w:cs="B Mitra"/>
          <w:sz w:val="28"/>
          <w:szCs w:val="28"/>
          <w:rtl/>
          <w:lang w:bidi="fa-IR"/>
        </w:rPr>
      </w:pPr>
    </w:p>
    <w:sectPr w:rsidR="0062610F" w:rsidSect="00342DDE">
      <w:footerReference w:type="default" r:id="rId9"/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5C733" w14:textId="77777777" w:rsidR="001F03EE" w:rsidRDefault="001F03EE" w:rsidP="00C509FE">
      <w:pPr>
        <w:spacing w:after="0" w:line="240" w:lineRule="auto"/>
      </w:pPr>
      <w:r>
        <w:separator/>
      </w:r>
    </w:p>
  </w:endnote>
  <w:endnote w:type="continuationSeparator" w:id="0">
    <w:p w14:paraId="60D88F89" w14:textId="77777777" w:rsidR="001F03EE" w:rsidRDefault="001F03EE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4783C" w14:textId="77777777" w:rsidR="00557C3F" w:rsidRPr="00557C3F" w:rsidRDefault="00557C3F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9572D3">
          <w:rPr>
            <w:rFonts w:cs="B Lotus"/>
            <w:noProof/>
            <w:rtl/>
          </w:rPr>
          <w:t>3</w:t>
        </w:r>
        <w:r w:rsidRPr="00557C3F">
          <w:rPr>
            <w:rFonts w:cs="B Lotus"/>
            <w:noProof/>
          </w:rPr>
          <w:fldChar w:fldCharType="end"/>
        </w:r>
      </w:p>
    </w:sdtContent>
  </w:sdt>
  <w:p w14:paraId="17F56200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1AF92" w14:textId="77777777" w:rsidR="001F03EE" w:rsidRDefault="001F03EE" w:rsidP="00C509FE">
      <w:pPr>
        <w:spacing w:after="0" w:line="240" w:lineRule="auto"/>
      </w:pPr>
      <w:r>
        <w:separator/>
      </w:r>
    </w:p>
  </w:footnote>
  <w:footnote w:type="continuationSeparator" w:id="0">
    <w:p w14:paraId="2DF3211F" w14:textId="77777777" w:rsidR="001F03EE" w:rsidRDefault="001F03EE" w:rsidP="00C50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0DF9"/>
    <w:multiLevelType w:val="hybridMultilevel"/>
    <w:tmpl w:val="9BAEE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C87987"/>
    <w:multiLevelType w:val="hybridMultilevel"/>
    <w:tmpl w:val="074666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DA5A1A"/>
    <w:multiLevelType w:val="hybridMultilevel"/>
    <w:tmpl w:val="96F4A084"/>
    <w:lvl w:ilvl="0" w:tplc="7D5CD7E6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5131C"/>
    <w:multiLevelType w:val="hybridMultilevel"/>
    <w:tmpl w:val="81DAE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501120"/>
    <w:multiLevelType w:val="hybridMultilevel"/>
    <w:tmpl w:val="531E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058A7"/>
    <w:multiLevelType w:val="hybridMultilevel"/>
    <w:tmpl w:val="82C0875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2B7681"/>
    <w:multiLevelType w:val="hybridMultilevel"/>
    <w:tmpl w:val="19BE17A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034846"/>
    <w:multiLevelType w:val="hybridMultilevel"/>
    <w:tmpl w:val="E4B4700A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A31A1F"/>
    <w:multiLevelType w:val="hybridMultilevel"/>
    <w:tmpl w:val="767A879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2760EF"/>
    <w:multiLevelType w:val="hybridMultilevel"/>
    <w:tmpl w:val="12628F28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4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369F"/>
    <w:rsid w:val="0000754E"/>
    <w:rsid w:val="0003155C"/>
    <w:rsid w:val="00046FA6"/>
    <w:rsid w:val="00087ED3"/>
    <w:rsid w:val="000A093F"/>
    <w:rsid w:val="000B2DF3"/>
    <w:rsid w:val="000E053D"/>
    <w:rsid w:val="000E5717"/>
    <w:rsid w:val="00115407"/>
    <w:rsid w:val="00144866"/>
    <w:rsid w:val="001B3A3F"/>
    <w:rsid w:val="001B7F75"/>
    <w:rsid w:val="001D71C7"/>
    <w:rsid w:val="001E3BCA"/>
    <w:rsid w:val="001E426D"/>
    <w:rsid w:val="001F03EE"/>
    <w:rsid w:val="002043D5"/>
    <w:rsid w:val="00234C46"/>
    <w:rsid w:val="002358BF"/>
    <w:rsid w:val="00240AA4"/>
    <w:rsid w:val="002552E5"/>
    <w:rsid w:val="00262974"/>
    <w:rsid w:val="0030002F"/>
    <w:rsid w:val="00301BE8"/>
    <w:rsid w:val="003041AC"/>
    <w:rsid w:val="0031590A"/>
    <w:rsid w:val="00322BB4"/>
    <w:rsid w:val="00342DDE"/>
    <w:rsid w:val="003555DC"/>
    <w:rsid w:val="00362D90"/>
    <w:rsid w:val="0038234D"/>
    <w:rsid w:val="00386697"/>
    <w:rsid w:val="00390AFC"/>
    <w:rsid w:val="003E29BC"/>
    <w:rsid w:val="00406FB5"/>
    <w:rsid w:val="00424461"/>
    <w:rsid w:val="005000AE"/>
    <w:rsid w:val="0050118A"/>
    <w:rsid w:val="0051470A"/>
    <w:rsid w:val="00530244"/>
    <w:rsid w:val="00557C3F"/>
    <w:rsid w:val="00587FF8"/>
    <w:rsid w:val="0059235A"/>
    <w:rsid w:val="00595371"/>
    <w:rsid w:val="005B0878"/>
    <w:rsid w:val="005B6F35"/>
    <w:rsid w:val="005D4BE1"/>
    <w:rsid w:val="0062610F"/>
    <w:rsid w:val="0069367D"/>
    <w:rsid w:val="006A5461"/>
    <w:rsid w:val="006C154D"/>
    <w:rsid w:val="006E0061"/>
    <w:rsid w:val="006E3775"/>
    <w:rsid w:val="006E4F99"/>
    <w:rsid w:val="00753554"/>
    <w:rsid w:val="00790002"/>
    <w:rsid w:val="00875A72"/>
    <w:rsid w:val="00882BB5"/>
    <w:rsid w:val="008A6A63"/>
    <w:rsid w:val="008C233A"/>
    <w:rsid w:val="008E08BC"/>
    <w:rsid w:val="00936490"/>
    <w:rsid w:val="00942039"/>
    <w:rsid w:val="009572D3"/>
    <w:rsid w:val="009F0055"/>
    <w:rsid w:val="009F2F44"/>
    <w:rsid w:val="009F4F09"/>
    <w:rsid w:val="00A1340E"/>
    <w:rsid w:val="00A25FCB"/>
    <w:rsid w:val="00A3129B"/>
    <w:rsid w:val="00AA7969"/>
    <w:rsid w:val="00AF57CC"/>
    <w:rsid w:val="00B262B2"/>
    <w:rsid w:val="00B646C8"/>
    <w:rsid w:val="00BC02AA"/>
    <w:rsid w:val="00BD0A68"/>
    <w:rsid w:val="00BE6D8C"/>
    <w:rsid w:val="00C04719"/>
    <w:rsid w:val="00C2544D"/>
    <w:rsid w:val="00C509FE"/>
    <w:rsid w:val="00C66B39"/>
    <w:rsid w:val="00C9346B"/>
    <w:rsid w:val="00CA0659"/>
    <w:rsid w:val="00CC3A06"/>
    <w:rsid w:val="00D06818"/>
    <w:rsid w:val="00D44DE7"/>
    <w:rsid w:val="00D97BBF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A5397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C68D"/>
  <w15:chartTrackingRefBased/>
  <w15:docId w15:val="{F27D27A4-F32F-42E4-80B0-4DAB328A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  <w:style w:type="table" w:styleId="GridTable6Colorful-Accent1">
    <w:name w:val="Grid Table 6 Colorful Accent 1"/>
    <w:basedOn w:val="TableNormal"/>
    <w:uiPriority w:val="51"/>
    <w:rsid w:val="009F2F4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7FE8-CDE7-4FA9-9249-74472B5C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fakhrolsadat Hosseini</dc:creator>
  <cp:keywords/>
  <dc:description/>
  <cp:lastModifiedBy>driranmanesh</cp:lastModifiedBy>
  <cp:revision>11</cp:revision>
  <dcterms:created xsi:type="dcterms:W3CDTF">2020-11-20T15:12:00Z</dcterms:created>
  <dcterms:modified xsi:type="dcterms:W3CDTF">2021-04-11T04:07:00Z</dcterms:modified>
</cp:coreProperties>
</file>